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0" w:firstLine="0"/>
        <w:rPr>
          <w:sz w:val="2"/>
          <w:szCs w:val="2"/>
        </w:rPr>
      </w:pPr>
      <w:r w:rsidDel="00000000" w:rsidR="00000000" w:rsidRPr="00000000">
        <w:rPr>
          <w:rtl w:val="0"/>
        </w:rPr>
      </w:r>
    </w:p>
    <w:tbl>
      <w:tblPr>
        <w:tblStyle w:val="Table1"/>
        <w:tblW w:w="11933.031496062993" w:type="dxa"/>
        <w:jc w:val="left"/>
        <w:tblInd w:w="0.0" w:type="pct"/>
        <w:tblLayout w:type="fixed"/>
        <w:tblLook w:val="0600"/>
      </w:tblPr>
      <w:tblGrid>
        <w:gridCol w:w="3120"/>
        <w:gridCol w:w="2948.0314960629926"/>
        <w:gridCol w:w="2865"/>
        <w:gridCol w:w="3000"/>
        <w:tblGridChange w:id="0">
          <w:tblGrid>
            <w:gridCol w:w="3120"/>
            <w:gridCol w:w="2948.0314960629926"/>
            <w:gridCol w:w="2865"/>
            <w:gridCol w:w="3000"/>
          </w:tblGrid>
        </w:tblGridChange>
      </w:tblGrid>
      <w:tr>
        <w:trPr>
          <w:cantSplit w:val="0"/>
          <w:trHeight w:val="2025" w:hRule="atLeast"/>
          <w:tblHeader w:val="0"/>
        </w:trPr>
        <w:tc>
          <w:tcPr>
            <w:vMerge w:val="restart"/>
            <w:shd w:fill="4397d3" w:val="clear"/>
            <w:tcMar>
              <w:top w:w="0.0" w:type="dxa"/>
              <w:left w:w="0.0" w:type="dxa"/>
              <w:bottom w:w="0.0" w:type="dxa"/>
              <w:right w:w="0.0" w:type="dxa"/>
            </w:tcMar>
            <w:vAlign w:val="center"/>
          </w:tcPr>
          <w:p w:rsidR="00000000" w:rsidDel="00000000" w:rsidP="00000000" w:rsidRDefault="00000000" w:rsidRPr="00000000" w14:paraId="00000002">
            <w:pPr>
              <w:pageBreakBefore w:val="0"/>
              <w:ind w:left="0" w:firstLine="0"/>
              <w:jc w:val="right"/>
              <w:rPr/>
            </w:pPr>
            <w:r w:rsidDel="00000000" w:rsidR="00000000" w:rsidRPr="00000000">
              <w:rPr/>
              <w:drawing>
                <wp:inline distB="114300" distT="114300" distL="114300" distR="114300">
                  <wp:extent cx="1328738" cy="1317477"/>
                  <wp:effectExtent b="0" l="0" r="0" t="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28738" cy="1317477"/>
                          </a:xfrm>
                          <a:prstGeom prst="rect"/>
                          <a:ln/>
                        </pic:spPr>
                      </pic:pic>
                    </a:graphicData>
                  </a:graphic>
                </wp:inline>
              </w:drawing>
            </w:r>
            <w:r w:rsidDel="00000000" w:rsidR="00000000" w:rsidRPr="00000000">
              <w:rPr>
                <w:rtl w:val="0"/>
              </w:rPr>
            </w:r>
          </w:p>
        </w:tc>
        <w:tc>
          <w:tcPr>
            <w:gridSpan w:val="3"/>
            <w:shd w:fill="4397d3" w:val="clear"/>
            <w:tcMar>
              <w:top w:w="0.0" w:type="dxa"/>
              <w:left w:w="0.0" w:type="dxa"/>
              <w:bottom w:w="0.0" w:type="dxa"/>
              <w:right w:w="0.0" w:type="dxa"/>
            </w:tcMar>
            <w:vAlign w:val="top"/>
          </w:tcPr>
          <w:p w:rsidR="00000000" w:rsidDel="00000000" w:rsidP="00000000" w:rsidRDefault="00000000" w:rsidRPr="00000000" w14:paraId="00000003">
            <w:pPr>
              <w:pageBreakBefore w:val="0"/>
              <w:widowControl w:val="0"/>
              <w:spacing w:after="0" w:before="480" w:lineRule="auto"/>
              <w:ind w:right="-30"/>
              <w:jc w:val="center"/>
              <w:rPr>
                <w:rFonts w:ascii="Roboto Medium" w:cs="Roboto Medium" w:eastAsia="Roboto Medium" w:hAnsi="Roboto Medium"/>
                <w:color w:val="000000"/>
                <w:sz w:val="60"/>
                <w:szCs w:val="60"/>
              </w:rPr>
            </w:pPr>
            <w:r w:rsidDel="00000000" w:rsidR="00000000" w:rsidRPr="00000000">
              <w:rPr>
                <w:rFonts w:ascii="Roboto Medium" w:cs="Roboto Medium" w:eastAsia="Roboto Medium" w:hAnsi="Roboto Medium"/>
                <w:color w:val="ffffff"/>
                <w:sz w:val="60"/>
                <w:szCs w:val="60"/>
                <w:rtl w:val="0"/>
              </w:rPr>
              <w:t xml:space="preserve">JOSEF LORENSONS</w:t>
            </w:r>
            <w:r w:rsidDel="00000000" w:rsidR="00000000" w:rsidRPr="00000000">
              <w:rPr>
                <w:rtl w:val="0"/>
              </w:rPr>
            </w:r>
          </w:p>
          <w:p w:rsidR="00000000" w:rsidDel="00000000" w:rsidP="00000000" w:rsidRDefault="00000000" w:rsidRPr="00000000" w14:paraId="00000004">
            <w:pPr>
              <w:pageBreakBefore w:val="0"/>
              <w:widowControl w:val="0"/>
              <w:spacing w:after="360" w:before="0" w:lineRule="auto"/>
              <w:ind w:right="-30"/>
              <w:jc w:val="center"/>
              <w:rPr/>
            </w:pPr>
            <w:r w:rsidDel="00000000" w:rsidR="00000000" w:rsidRPr="00000000">
              <w:rPr>
                <w:color w:val="000000"/>
                <w:sz w:val="48"/>
                <w:szCs w:val="48"/>
                <w:rtl w:val="0"/>
              </w:rPr>
              <w:t xml:space="preserve">WEB DEVELOPER</w:t>
            </w:r>
            <w:r w:rsidDel="00000000" w:rsidR="00000000" w:rsidRPr="00000000">
              <w:rPr>
                <w:rtl w:val="0"/>
              </w:rPr>
            </w:r>
          </w:p>
        </w:tc>
      </w:tr>
      <w:tr>
        <w:trPr>
          <w:cantSplit w:val="0"/>
          <w:trHeight w:val="660" w:hRule="atLeast"/>
          <w:tblHeader w:val="0"/>
        </w:trPr>
        <w:tc>
          <w:tcPr>
            <w:vMerge w:val="continue"/>
            <w:shd w:fill="4397d3" w:val="clear"/>
            <w:tcMar>
              <w:top w:w="0.0" w:type="dxa"/>
              <w:left w:w="0.0" w:type="dxa"/>
              <w:bottom w:w="0.0" w:type="dxa"/>
              <w:right w:w="0.0" w:type="dxa"/>
            </w:tcMar>
            <w:vAlign w:val="center"/>
          </w:tcPr>
          <w:p w:rsidR="00000000" w:rsidDel="00000000" w:rsidP="00000000" w:rsidRDefault="00000000" w:rsidRPr="00000000" w14:paraId="00000007">
            <w:pPr>
              <w:pageBreakBefore w:val="0"/>
              <w:spacing w:after="0" w:before="0" w:line="240" w:lineRule="auto"/>
              <w:ind w:left="0" w:firstLine="0"/>
              <w:rPr/>
            </w:pPr>
            <w:r w:rsidDel="00000000" w:rsidR="00000000" w:rsidRPr="00000000">
              <w:rPr>
                <w:rtl w:val="0"/>
              </w:rPr>
            </w:r>
          </w:p>
        </w:tc>
        <w:tc>
          <w:tcPr>
            <w:shd w:fill="4397d3" w:val="clear"/>
            <w:tcMar>
              <w:top w:w="0.0" w:type="dxa"/>
              <w:left w:w="0.0" w:type="dxa"/>
              <w:bottom w:w="0.0" w:type="dxa"/>
              <w:right w:w="0.0" w:type="dxa"/>
            </w:tcMar>
            <w:vAlign w:val="center"/>
          </w:tcPr>
          <w:p w:rsidR="00000000" w:rsidDel="00000000" w:rsidP="00000000" w:rsidRDefault="00000000" w:rsidRPr="00000000" w14:paraId="00000008">
            <w:pPr>
              <w:pageBreakBefore w:val="0"/>
              <w:widowControl w:val="0"/>
              <w:spacing w:after="120" w:before="120" w:lineRule="auto"/>
              <w:ind w:right="-30"/>
              <w:jc w:val="right"/>
              <w:rPr>
                <w:rFonts w:ascii="Open Sans" w:cs="Open Sans" w:eastAsia="Open Sans" w:hAnsi="Open Sans"/>
                <w:sz w:val="24"/>
                <w:szCs w:val="24"/>
              </w:rPr>
            </w:pPr>
            <w:r w:rsidDel="00000000" w:rsidR="00000000" w:rsidRPr="00000000">
              <w:rPr>
                <w:rFonts w:ascii="Open Sans" w:cs="Open Sans" w:eastAsia="Open Sans" w:hAnsi="Open Sans"/>
                <w:color w:val="ffffff"/>
                <w:sz w:val="24"/>
                <w:szCs w:val="24"/>
              </w:rPr>
              <w:drawing>
                <wp:inline distB="0" distT="0" distL="0" distR="21600">
                  <wp:extent cx="144000" cy="144000"/>
                  <wp:effectExtent b="0" l="0" r="0" t="0"/>
                  <wp:docPr id="1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4000" cy="144000"/>
                          </a:xfrm>
                          <a:prstGeom prst="rect"/>
                          <a:ln/>
                        </pic:spPr>
                      </pic:pic>
                    </a:graphicData>
                  </a:graphic>
                </wp:inline>
              </w:drawing>
            </w:r>
            <w:r w:rsidDel="00000000" w:rsidR="00000000" w:rsidRPr="00000000">
              <w:rPr>
                <w:rFonts w:ascii="Open Sans" w:cs="Open Sans" w:eastAsia="Open Sans" w:hAnsi="Open Sans"/>
                <w:color w:val="ffffff"/>
                <w:sz w:val="24"/>
                <w:szCs w:val="24"/>
                <w:rtl w:val="0"/>
              </w:rPr>
              <w:t xml:space="preserve"> liniokedin.com</w:t>
            </w:r>
            <w:r w:rsidDel="00000000" w:rsidR="00000000" w:rsidRPr="00000000">
              <w:rPr>
                <w:rtl w:val="0"/>
              </w:rPr>
            </w:r>
          </w:p>
        </w:tc>
        <w:tc>
          <w:tcPr>
            <w:shd w:fill="4397d3" w:val="clear"/>
            <w:tcMar>
              <w:top w:w="0.0" w:type="dxa"/>
              <w:left w:w="0.0" w:type="dxa"/>
              <w:bottom w:w="0.0" w:type="dxa"/>
              <w:right w:w="0.0" w:type="dxa"/>
            </w:tcMar>
            <w:vAlign w:val="center"/>
          </w:tcPr>
          <w:p w:rsidR="00000000" w:rsidDel="00000000" w:rsidP="00000000" w:rsidRDefault="00000000" w:rsidRPr="00000000" w14:paraId="00000009">
            <w:pPr>
              <w:pageBreakBefore w:val="0"/>
              <w:widowControl w:val="0"/>
              <w:spacing w:after="120" w:before="120" w:lineRule="auto"/>
              <w:ind w:right="-30"/>
              <w:jc w:val="center"/>
              <w:rPr>
                <w:rFonts w:ascii="Open Sans" w:cs="Open Sans" w:eastAsia="Open Sans" w:hAnsi="Open Sans"/>
                <w:sz w:val="24"/>
                <w:szCs w:val="24"/>
              </w:rPr>
            </w:pPr>
            <w:r w:rsidDel="00000000" w:rsidR="00000000" w:rsidRPr="00000000">
              <w:rPr>
                <w:rFonts w:ascii="Open Sans" w:cs="Open Sans" w:eastAsia="Open Sans" w:hAnsi="Open Sans"/>
                <w:color w:val="ffffff"/>
                <w:sz w:val="22"/>
                <w:szCs w:val="22"/>
              </w:rPr>
              <w:drawing>
                <wp:inline distB="0" distT="0" distL="0" distR="21600">
                  <wp:extent cx="144000" cy="144000"/>
                  <wp:effectExtent b="0" l="0" r="0" t="0"/>
                  <wp:docPr id="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44000" cy="144000"/>
                          </a:xfrm>
                          <a:prstGeom prst="rect"/>
                          <a:ln/>
                        </pic:spPr>
                      </pic:pic>
                    </a:graphicData>
                  </a:graphic>
                </wp:inline>
              </w:drawing>
            </w:r>
            <w:r w:rsidDel="00000000" w:rsidR="00000000" w:rsidRPr="00000000">
              <w:rPr>
                <w:rFonts w:ascii="Open Sans" w:cs="Open Sans" w:eastAsia="Open Sans" w:hAnsi="Open Sans"/>
                <w:color w:val="ffffff"/>
                <w:sz w:val="22"/>
                <w:szCs w:val="22"/>
                <w:rtl w:val="0"/>
              </w:rPr>
              <w:t xml:space="preserve"> </w:t>
            </w:r>
            <w:r w:rsidDel="00000000" w:rsidR="00000000" w:rsidRPr="00000000">
              <w:rPr>
                <w:rFonts w:ascii="Open Sans" w:cs="Open Sans" w:eastAsia="Open Sans" w:hAnsi="Open Sans"/>
                <w:color w:val="ffffff"/>
                <w:sz w:val="24"/>
                <w:szCs w:val="24"/>
                <w:rtl w:val="0"/>
              </w:rPr>
              <w:t xml:space="preserve">facebook.com</w:t>
            </w:r>
            <w:r w:rsidDel="00000000" w:rsidR="00000000" w:rsidRPr="00000000">
              <w:rPr>
                <w:rtl w:val="0"/>
              </w:rPr>
            </w:r>
          </w:p>
        </w:tc>
        <w:tc>
          <w:tcPr>
            <w:shd w:fill="4397d3" w:val="clear"/>
            <w:tcMar>
              <w:top w:w="0.0" w:type="dxa"/>
              <w:left w:w="0.0" w:type="dxa"/>
              <w:bottom w:w="0.0" w:type="dxa"/>
              <w:right w:w="0.0" w:type="dxa"/>
            </w:tcMar>
            <w:vAlign w:val="center"/>
          </w:tcPr>
          <w:p w:rsidR="00000000" w:rsidDel="00000000" w:rsidP="00000000" w:rsidRDefault="00000000" w:rsidRPr="00000000" w14:paraId="0000000A">
            <w:pPr>
              <w:pageBreakBefore w:val="0"/>
              <w:widowControl w:val="0"/>
              <w:spacing w:after="120" w:before="120" w:lineRule="auto"/>
              <w:ind w:right="-30"/>
              <w:rPr>
                <w:rFonts w:ascii="Open Sans" w:cs="Open Sans" w:eastAsia="Open Sans" w:hAnsi="Open Sans"/>
                <w:sz w:val="24"/>
                <w:szCs w:val="24"/>
              </w:rPr>
            </w:pPr>
            <w:r w:rsidDel="00000000" w:rsidR="00000000" w:rsidRPr="00000000">
              <w:rPr>
                <w:rFonts w:ascii="Open Sans" w:cs="Open Sans" w:eastAsia="Open Sans" w:hAnsi="Open Sans"/>
                <w:color w:val="ffffff"/>
                <w:sz w:val="22"/>
                <w:szCs w:val="22"/>
              </w:rPr>
              <w:drawing>
                <wp:inline distB="0" distT="0" distL="0" distR="21600">
                  <wp:extent cx="144000" cy="144000"/>
                  <wp:effectExtent b="0" l="0" r="0" t="0"/>
                  <wp:docPr id="1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4000" cy="144000"/>
                          </a:xfrm>
                          <a:prstGeom prst="rect"/>
                          <a:ln/>
                        </pic:spPr>
                      </pic:pic>
                    </a:graphicData>
                  </a:graphic>
                </wp:inline>
              </w:drawing>
            </w:r>
            <w:r w:rsidDel="00000000" w:rsidR="00000000" w:rsidRPr="00000000">
              <w:rPr>
                <w:rFonts w:ascii="Open Sans" w:cs="Open Sans" w:eastAsia="Open Sans" w:hAnsi="Open Sans"/>
                <w:color w:val="ffffff"/>
                <w:sz w:val="22"/>
                <w:szCs w:val="22"/>
                <w:rtl w:val="0"/>
              </w:rPr>
              <w:t xml:space="preserve"> </w:t>
            </w:r>
            <w:r w:rsidDel="00000000" w:rsidR="00000000" w:rsidRPr="00000000">
              <w:rPr>
                <w:rFonts w:ascii="Open Sans" w:cs="Open Sans" w:eastAsia="Open Sans" w:hAnsi="Open Sans"/>
                <w:color w:val="ffffff"/>
                <w:sz w:val="24"/>
                <w:szCs w:val="24"/>
                <w:rtl w:val="0"/>
              </w:rPr>
              <w:t xml:space="preserve">instagram.com</w:t>
            </w:r>
            <w:r w:rsidDel="00000000" w:rsidR="00000000" w:rsidRPr="00000000">
              <w:rPr>
                <w:rtl w:val="0"/>
              </w:rPr>
            </w:r>
          </w:p>
        </w:tc>
      </w:tr>
    </w:tbl>
    <w:p w:rsidR="00000000" w:rsidDel="00000000" w:rsidP="00000000" w:rsidRDefault="00000000" w:rsidRPr="00000000" w14:paraId="0000000B">
      <w:pPr>
        <w:pageBreakBefore w:val="0"/>
        <w:rPr>
          <w:sz w:val="20"/>
          <w:szCs w:val="20"/>
        </w:rPr>
      </w:pPr>
      <w:r w:rsidDel="00000000" w:rsidR="00000000" w:rsidRPr="00000000">
        <w:rPr>
          <w:rtl w:val="0"/>
        </w:rPr>
      </w:r>
    </w:p>
    <w:tbl>
      <w:tblPr>
        <w:tblStyle w:val="Table2"/>
        <w:tblW w:w="119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50"/>
        <w:gridCol w:w="5950"/>
        <w:tblGridChange w:id="0">
          <w:tblGrid>
            <w:gridCol w:w="5950"/>
            <w:gridCol w:w="5950"/>
          </w:tblGrid>
        </w:tblGridChange>
      </w:tblGrid>
      <w:tr>
        <w:trPr>
          <w:cantSplit w:val="0"/>
          <w:trHeight w:val="204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C">
            <w:pPr>
              <w:pStyle w:val="Heading2"/>
              <w:pageBreakBefore w:val="0"/>
              <w:spacing w:before="120" w:lineRule="auto"/>
              <w:ind w:left="850.3937007874016" w:firstLine="0"/>
              <w:jc w:val="center"/>
              <w:rPr>
                <w:rFonts w:ascii="Roboto Medium" w:cs="Roboto Medium" w:eastAsia="Roboto Medium" w:hAnsi="Roboto Medium"/>
                <w:b w:val="0"/>
              </w:rPr>
            </w:pPr>
            <w:bookmarkStart w:colFirst="0" w:colLast="0" w:name="_4n1l0o78p21f" w:id="0"/>
            <w:bookmarkEnd w:id="0"/>
            <w:r w:rsidDel="00000000" w:rsidR="00000000" w:rsidRPr="00000000">
              <w:rPr>
                <w:rFonts w:ascii="Roboto Medium" w:cs="Roboto Medium" w:eastAsia="Roboto Medium" w:hAnsi="Roboto Medium"/>
                <w:b w:val="0"/>
                <w:rtl w:val="0"/>
              </w:rPr>
              <w:t xml:space="preserve">PROFILE</w:t>
            </w:r>
          </w:p>
          <w:p w:rsidR="00000000" w:rsidDel="00000000" w:rsidP="00000000" w:rsidRDefault="00000000" w:rsidRPr="00000000" w14:paraId="0000000D">
            <w:pPr>
              <w:pageBreakBefore w:val="0"/>
              <w:widowControl w:val="0"/>
              <w:spacing w:before="0" w:line="276" w:lineRule="auto"/>
              <w:ind w:left="850.3937007874016" w:right="331.41732283464705" w:firstLine="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Lorem ipsum dolor sit amet, consectetuer adipiscing elit, sed diam  nonummy nibh euismod tincidunt ut laoreet dolore magna aliquam erat  volutpat. Ut wisi enim ad minim veniam, quis nostrud exerci tation lobor. </w:t>
            </w:r>
          </w:p>
        </w:tc>
      </w:tr>
      <w:tr>
        <w:trPr>
          <w:cantSplit w:val="0"/>
          <w:tblHeader w:val="0"/>
        </w:trPr>
        <w:tc>
          <w:tcPr>
            <w:tcBorders>
              <w:top w:color="000000" w:space="0" w:sz="0" w:val="nil"/>
              <w:left w:color="000000" w:space="0" w:sz="0" w:val="nil"/>
              <w:bottom w:color="000000" w:space="0" w:sz="0" w:val="nil"/>
              <w:right w:color="d9d9d9" w:space="0" w:sz="1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F">
            <w:pPr>
              <w:pStyle w:val="Heading2"/>
              <w:pageBreakBefore w:val="0"/>
              <w:ind w:left="850.3937007874016" w:firstLine="0"/>
              <w:rPr/>
            </w:pPr>
            <w:bookmarkStart w:colFirst="0" w:colLast="0" w:name="_t5gf7llvvvae" w:id="1"/>
            <w:bookmarkEnd w:id="1"/>
            <w:r w:rsidDel="00000000" w:rsidR="00000000" w:rsidRPr="00000000">
              <w:rPr>
                <w:rFonts w:ascii="Roboto Medium" w:cs="Roboto Medium" w:eastAsia="Roboto Medium" w:hAnsi="Roboto Medium"/>
                <w:b w:val="0"/>
                <w:rtl w:val="0"/>
              </w:rPr>
              <w:t xml:space="preserve">EDUCATION</w:t>
            </w:r>
            <w:r w:rsidDel="00000000" w:rsidR="00000000" w:rsidRPr="00000000">
              <w:rPr>
                <w:rtl w:val="0"/>
              </w:rPr>
            </w:r>
          </w:p>
          <w:p w:rsidR="00000000" w:rsidDel="00000000" w:rsidP="00000000" w:rsidRDefault="00000000" w:rsidRPr="00000000" w14:paraId="00000010">
            <w:pPr>
              <w:pageBreakBefore w:val="0"/>
              <w:ind w:left="850.3937007874016" w:firstLine="0"/>
              <w:rPr>
                <w:rFonts w:ascii="Open Sans" w:cs="Open Sans" w:eastAsia="Open Sans" w:hAnsi="Open Sans"/>
                <w:sz w:val="28"/>
                <w:szCs w:val="28"/>
              </w:rPr>
            </w:pPr>
            <w:r w:rsidDel="00000000" w:rsidR="00000000" w:rsidRPr="00000000">
              <w:rPr>
                <w:rFonts w:ascii="Open Sans SemiBold" w:cs="Open Sans SemiBold" w:eastAsia="Open Sans SemiBold" w:hAnsi="Open Sans SemiBold"/>
                <w:sz w:val="28"/>
                <w:szCs w:val="28"/>
                <w:rtl w:val="0"/>
              </w:rPr>
              <w:t xml:space="preserve">2001—2005</w:t>
            </w:r>
            <w:r w:rsidDel="00000000" w:rsidR="00000000" w:rsidRPr="00000000">
              <w:rPr>
                <w:rFonts w:ascii="Open Sans" w:cs="Open Sans" w:eastAsia="Open Sans" w:hAnsi="Open Sans"/>
                <w:sz w:val="28"/>
                <w:szCs w:val="28"/>
                <w:rtl w:val="0"/>
              </w:rPr>
              <w:t xml:space="preserve"> </w:t>
            </w:r>
          </w:p>
          <w:p w:rsidR="00000000" w:rsidDel="00000000" w:rsidP="00000000" w:rsidRDefault="00000000" w:rsidRPr="00000000" w14:paraId="00000011">
            <w:pPr>
              <w:pageBreakBefore w:val="0"/>
              <w:ind w:left="850.3937007874016" w:firstLine="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department of CS </w:t>
            </w:r>
          </w:p>
          <w:p w:rsidR="00000000" w:rsidDel="00000000" w:rsidP="00000000" w:rsidRDefault="00000000" w:rsidRPr="00000000" w14:paraId="00000012">
            <w:pPr>
              <w:pageBreakBefore w:val="0"/>
              <w:ind w:left="850.3937007874016" w:firstLine="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IE and CS </w:t>
            </w:r>
          </w:p>
          <w:p w:rsidR="00000000" w:rsidDel="00000000" w:rsidP="00000000" w:rsidRDefault="00000000" w:rsidRPr="00000000" w14:paraId="00000013">
            <w:pPr>
              <w:pageBreakBefore w:val="0"/>
              <w:ind w:left="850.3937007874016" w:firstLine="0"/>
              <w:rPr/>
            </w:pPr>
            <w:r w:rsidDel="00000000" w:rsidR="00000000" w:rsidRPr="00000000">
              <w:rPr>
                <w:rFonts w:ascii="Open Sans" w:cs="Open Sans" w:eastAsia="Open Sans" w:hAnsi="Open Sans"/>
                <w:sz w:val="28"/>
                <w:szCs w:val="28"/>
                <w:rtl w:val="0"/>
              </w:rPr>
              <w:t xml:space="preserve">Bachelor’s</w:t>
            </w:r>
            <w:r w:rsidDel="00000000" w:rsidR="00000000" w:rsidRPr="00000000">
              <w:rPr>
                <w:rtl w:val="0"/>
              </w:rPr>
              <w:t xml:space="preserve"> </w:t>
            </w:r>
          </w:p>
          <w:p w:rsidR="00000000" w:rsidDel="00000000" w:rsidP="00000000" w:rsidRDefault="00000000" w:rsidRPr="00000000" w14:paraId="00000014">
            <w:pPr>
              <w:pStyle w:val="Heading2"/>
              <w:pageBreakBefore w:val="0"/>
              <w:ind w:left="850.3937007874016" w:firstLine="0"/>
              <w:rPr/>
            </w:pPr>
            <w:bookmarkStart w:colFirst="0" w:colLast="0" w:name="_zdmuw7p3btzk" w:id="2"/>
            <w:bookmarkEnd w:id="2"/>
            <w:r w:rsidDel="00000000" w:rsidR="00000000" w:rsidRPr="00000000">
              <w:rPr>
                <w:rFonts w:ascii="Roboto Medium" w:cs="Roboto Medium" w:eastAsia="Roboto Medium" w:hAnsi="Roboto Medium"/>
                <w:b w:val="0"/>
                <w:rtl w:val="0"/>
              </w:rPr>
              <w:t xml:space="preserve">SKILLS</w:t>
            </w:r>
            <w:r w:rsidDel="00000000" w:rsidR="00000000" w:rsidRPr="00000000">
              <w:rPr>
                <w:rtl w:val="0"/>
              </w:rPr>
              <w:t xml:space="preserve"> </w:t>
            </w:r>
          </w:p>
          <w:p w:rsidR="00000000" w:rsidDel="00000000" w:rsidP="00000000" w:rsidRDefault="00000000" w:rsidRPr="00000000" w14:paraId="00000015">
            <w:pPr>
              <w:pageBreakBefore w:val="0"/>
              <w:numPr>
                <w:ilvl w:val="0"/>
                <w:numId w:val="2"/>
              </w:numPr>
              <w:spacing w:line="276" w:lineRule="auto"/>
              <w:ind w:left="1417.3228346456694" w:hanging="425.19685039370086"/>
              <w:rPr>
                <w:rFonts w:ascii="Open Sans" w:cs="Open Sans" w:eastAsia="Open Sans" w:hAnsi="Open Sans"/>
                <w:sz w:val="28"/>
                <w:szCs w:val="28"/>
                <w:u w:val="none"/>
              </w:rPr>
            </w:pPr>
            <w:r w:rsidDel="00000000" w:rsidR="00000000" w:rsidRPr="00000000">
              <w:rPr>
                <w:rFonts w:ascii="Open Sans" w:cs="Open Sans" w:eastAsia="Open Sans" w:hAnsi="Open Sans"/>
                <w:sz w:val="28"/>
                <w:szCs w:val="28"/>
                <w:rtl w:val="0"/>
              </w:rPr>
              <w:t xml:space="preserve">Programming </w:t>
            </w:r>
          </w:p>
          <w:p w:rsidR="00000000" w:rsidDel="00000000" w:rsidP="00000000" w:rsidRDefault="00000000" w:rsidRPr="00000000" w14:paraId="00000016">
            <w:pPr>
              <w:pageBreakBefore w:val="0"/>
              <w:spacing w:line="276" w:lineRule="auto"/>
              <w:ind w:left="850.3937007874016" w:firstLine="0"/>
              <w:rPr>
                <w:rFonts w:ascii="Open Sans" w:cs="Open Sans" w:eastAsia="Open Sans" w:hAnsi="Open Sans"/>
                <w:sz w:val="28"/>
                <w:szCs w:val="28"/>
              </w:rPr>
            </w:pPr>
            <w:r w:rsidDel="00000000" w:rsidR="00000000" w:rsidRPr="00000000">
              <w:rPr>
                <w:rFonts w:ascii="Open Sans" w:cs="Open Sans" w:eastAsia="Open Sans" w:hAnsi="Open Sans"/>
                <w:sz w:val="28"/>
                <w:szCs w:val="28"/>
              </w:rPr>
              <mc:AlternateContent>
                <mc:Choice Requires="wpg">
                  <w:drawing>
                    <wp:inline distB="114300" distT="114300" distL="114300" distR="114300">
                      <wp:extent cx="1866900" cy="142875"/>
                      <wp:effectExtent b="0" l="0" r="0" t="0"/>
                      <wp:docPr id="1" name=""/>
                      <a:graphic>
                        <a:graphicData uri="http://schemas.microsoft.com/office/word/2010/wordprocessingGroup">
                          <wpg:wgp>
                            <wpg:cNvGrpSpPr/>
                            <wpg:grpSpPr>
                              <a:xfrm>
                                <a:off x="358250" y="93575"/>
                                <a:ext cx="1866900" cy="142875"/>
                                <a:chOff x="358250" y="93575"/>
                                <a:chExt cx="1851600" cy="120900"/>
                              </a:xfrm>
                            </wpg:grpSpPr>
                            <wps:wsp>
                              <wps:cNvSpPr/>
                              <wps:cNvPr id="2" name="Shape 2"/>
                              <wps:spPr>
                                <a:xfrm>
                                  <a:off x="358250" y="93575"/>
                                  <a:ext cx="1851600" cy="120900"/>
                                </a:xfrm>
                                <a:prstGeom prst="roundRect">
                                  <a:avLst>
                                    <a:gd fmla="val 50000" name="adj"/>
                                  </a:avLst>
                                </a:prstGeom>
                                <a:solidFill>
                                  <a:srgbClr val="EDEDE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8250" y="93575"/>
                                  <a:ext cx="1659300" cy="120900"/>
                                </a:xfrm>
                                <a:prstGeom prst="roundRect">
                                  <a:avLst>
                                    <a:gd fmla="val 50000" name="adj"/>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1866900" cy="142875"/>
                      <wp:effectExtent b="0" l="0" r="0" t="0"/>
                      <wp:docPr id="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866900" cy="142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7">
            <w:pPr>
              <w:pageBreakBefore w:val="0"/>
              <w:numPr>
                <w:ilvl w:val="0"/>
                <w:numId w:val="2"/>
              </w:numPr>
              <w:spacing w:line="276" w:lineRule="auto"/>
              <w:ind w:left="1417.3228346456694" w:hanging="425.19685039370086"/>
              <w:rPr>
                <w:rFonts w:ascii="Open Sans" w:cs="Open Sans" w:eastAsia="Open Sans" w:hAnsi="Open Sans"/>
                <w:sz w:val="28"/>
                <w:szCs w:val="28"/>
                <w:u w:val="none"/>
              </w:rPr>
            </w:pPr>
            <w:r w:rsidDel="00000000" w:rsidR="00000000" w:rsidRPr="00000000">
              <w:rPr>
                <w:rFonts w:ascii="Open Sans" w:cs="Open Sans" w:eastAsia="Open Sans" w:hAnsi="Open Sans"/>
                <w:sz w:val="28"/>
                <w:szCs w:val="28"/>
                <w:rtl w:val="0"/>
              </w:rPr>
              <w:t xml:space="preserve">SEO </w:t>
            </w:r>
          </w:p>
          <w:p w:rsidR="00000000" w:rsidDel="00000000" w:rsidP="00000000" w:rsidRDefault="00000000" w:rsidRPr="00000000" w14:paraId="00000018">
            <w:pPr>
              <w:pageBreakBefore w:val="0"/>
              <w:spacing w:line="276" w:lineRule="auto"/>
              <w:ind w:left="850.3937007874016" w:firstLine="0"/>
              <w:rPr>
                <w:rFonts w:ascii="Open Sans" w:cs="Open Sans" w:eastAsia="Open Sans" w:hAnsi="Open Sans"/>
                <w:sz w:val="28"/>
                <w:szCs w:val="28"/>
              </w:rPr>
            </w:pPr>
            <w:r w:rsidDel="00000000" w:rsidR="00000000" w:rsidRPr="00000000">
              <w:rPr>
                <w:rFonts w:ascii="Open Sans" w:cs="Open Sans" w:eastAsia="Open Sans" w:hAnsi="Open Sans"/>
                <w:sz w:val="28"/>
                <w:szCs w:val="28"/>
              </w:rPr>
              <mc:AlternateContent>
                <mc:Choice Requires="wpg">
                  <w:drawing>
                    <wp:inline distB="114300" distT="114300" distL="114300" distR="114300">
                      <wp:extent cx="1866900" cy="142875"/>
                      <wp:effectExtent b="0" l="0" r="0" t="0"/>
                      <wp:docPr id="6" name=""/>
                      <a:graphic>
                        <a:graphicData uri="http://schemas.microsoft.com/office/word/2010/wordprocessingGroup">
                          <wpg:wgp>
                            <wpg:cNvGrpSpPr/>
                            <wpg:grpSpPr>
                              <a:xfrm>
                                <a:off x="358250" y="93575"/>
                                <a:ext cx="1866900" cy="142875"/>
                                <a:chOff x="358250" y="93575"/>
                                <a:chExt cx="1851600" cy="120900"/>
                              </a:xfrm>
                            </wpg:grpSpPr>
                            <wps:wsp>
                              <wps:cNvSpPr/>
                              <wps:cNvPr id="2" name="Shape 2"/>
                              <wps:spPr>
                                <a:xfrm>
                                  <a:off x="358250" y="93575"/>
                                  <a:ext cx="1851600" cy="120900"/>
                                </a:xfrm>
                                <a:prstGeom prst="roundRect">
                                  <a:avLst>
                                    <a:gd fmla="val 50000" name="adj"/>
                                  </a:avLst>
                                </a:prstGeom>
                                <a:solidFill>
                                  <a:srgbClr val="EDEDE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8250" y="93575"/>
                                  <a:ext cx="1435800" cy="120900"/>
                                </a:xfrm>
                                <a:prstGeom prst="roundRect">
                                  <a:avLst>
                                    <a:gd fmla="val 50000" name="adj"/>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1866900" cy="142875"/>
                      <wp:effectExtent b="0" l="0" r="0" t="0"/>
                      <wp:docPr id="6"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866900" cy="142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9">
            <w:pPr>
              <w:pageBreakBefore w:val="0"/>
              <w:numPr>
                <w:ilvl w:val="0"/>
                <w:numId w:val="2"/>
              </w:numPr>
              <w:spacing w:line="276" w:lineRule="auto"/>
              <w:ind w:left="1417.3228346456694" w:hanging="425.19685039370086"/>
              <w:rPr>
                <w:rFonts w:ascii="Open Sans" w:cs="Open Sans" w:eastAsia="Open Sans" w:hAnsi="Open Sans"/>
                <w:sz w:val="28"/>
                <w:szCs w:val="28"/>
                <w:u w:val="none"/>
              </w:rPr>
            </w:pPr>
            <w:r w:rsidDel="00000000" w:rsidR="00000000" w:rsidRPr="00000000">
              <w:rPr>
                <w:rFonts w:ascii="Open Sans" w:cs="Open Sans" w:eastAsia="Open Sans" w:hAnsi="Open Sans"/>
                <w:sz w:val="28"/>
                <w:szCs w:val="28"/>
                <w:rtl w:val="0"/>
              </w:rPr>
              <w:t xml:space="preserve">Networking </w:t>
            </w:r>
          </w:p>
          <w:p w:rsidR="00000000" w:rsidDel="00000000" w:rsidP="00000000" w:rsidRDefault="00000000" w:rsidRPr="00000000" w14:paraId="0000001A">
            <w:pPr>
              <w:pageBreakBefore w:val="0"/>
              <w:spacing w:line="276" w:lineRule="auto"/>
              <w:ind w:left="850.3937007874016" w:firstLine="0"/>
              <w:rPr>
                <w:rFonts w:ascii="Open Sans" w:cs="Open Sans" w:eastAsia="Open Sans" w:hAnsi="Open Sans"/>
                <w:sz w:val="28"/>
                <w:szCs w:val="28"/>
              </w:rPr>
            </w:pPr>
            <w:r w:rsidDel="00000000" w:rsidR="00000000" w:rsidRPr="00000000">
              <w:rPr>
                <w:rFonts w:ascii="Open Sans" w:cs="Open Sans" w:eastAsia="Open Sans" w:hAnsi="Open Sans"/>
                <w:sz w:val="28"/>
                <w:szCs w:val="28"/>
              </w:rPr>
              <mc:AlternateContent>
                <mc:Choice Requires="wpg">
                  <w:drawing>
                    <wp:inline distB="114300" distT="114300" distL="114300" distR="114300">
                      <wp:extent cx="1866900" cy="142875"/>
                      <wp:effectExtent b="0" l="0" r="0" t="0"/>
                      <wp:docPr id="2" name=""/>
                      <a:graphic>
                        <a:graphicData uri="http://schemas.microsoft.com/office/word/2010/wordprocessingGroup">
                          <wpg:wgp>
                            <wpg:cNvGrpSpPr/>
                            <wpg:grpSpPr>
                              <a:xfrm>
                                <a:off x="358250" y="93575"/>
                                <a:ext cx="1866900" cy="142875"/>
                                <a:chOff x="358250" y="93575"/>
                                <a:chExt cx="1851600" cy="120900"/>
                              </a:xfrm>
                            </wpg:grpSpPr>
                            <wps:wsp>
                              <wps:cNvSpPr/>
                              <wps:cNvPr id="2" name="Shape 2"/>
                              <wps:spPr>
                                <a:xfrm>
                                  <a:off x="358250" y="93575"/>
                                  <a:ext cx="1851600" cy="120900"/>
                                </a:xfrm>
                                <a:prstGeom prst="roundRect">
                                  <a:avLst>
                                    <a:gd fmla="val 50000" name="adj"/>
                                  </a:avLst>
                                </a:prstGeom>
                                <a:solidFill>
                                  <a:srgbClr val="EDEDE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8250" y="93575"/>
                                  <a:ext cx="1425900" cy="120900"/>
                                </a:xfrm>
                                <a:prstGeom prst="roundRect">
                                  <a:avLst>
                                    <a:gd fmla="val 50000" name="adj"/>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1866900" cy="142875"/>
                      <wp:effectExtent b="0" l="0" r="0" t="0"/>
                      <wp:docPr id="2"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866900" cy="142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B">
            <w:pPr>
              <w:pageBreakBefore w:val="0"/>
              <w:numPr>
                <w:ilvl w:val="0"/>
                <w:numId w:val="2"/>
              </w:numPr>
              <w:spacing w:line="276" w:lineRule="auto"/>
              <w:ind w:left="1417.3228346456694" w:hanging="425.19685039370086"/>
              <w:rPr>
                <w:rFonts w:ascii="Open Sans" w:cs="Open Sans" w:eastAsia="Open Sans" w:hAnsi="Open Sans"/>
                <w:sz w:val="28"/>
                <w:szCs w:val="28"/>
                <w:u w:val="none"/>
              </w:rPr>
            </w:pPr>
            <w:r w:rsidDel="00000000" w:rsidR="00000000" w:rsidRPr="00000000">
              <w:rPr>
                <w:rFonts w:ascii="Open Sans" w:cs="Open Sans" w:eastAsia="Open Sans" w:hAnsi="Open Sans"/>
                <w:sz w:val="28"/>
                <w:szCs w:val="28"/>
                <w:rtl w:val="0"/>
              </w:rPr>
              <w:t xml:space="preserve">Graphic design</w:t>
            </w:r>
          </w:p>
          <w:p w:rsidR="00000000" w:rsidDel="00000000" w:rsidP="00000000" w:rsidRDefault="00000000" w:rsidRPr="00000000" w14:paraId="0000001C">
            <w:pPr>
              <w:pageBreakBefore w:val="0"/>
              <w:spacing w:line="240" w:lineRule="auto"/>
              <w:ind w:left="850.3937007874016" w:firstLine="0"/>
              <w:rPr>
                <w:rFonts w:ascii="Open Sans" w:cs="Open Sans" w:eastAsia="Open Sans" w:hAnsi="Open Sans"/>
                <w:sz w:val="28"/>
                <w:szCs w:val="28"/>
              </w:rPr>
            </w:pPr>
            <w:r w:rsidDel="00000000" w:rsidR="00000000" w:rsidRPr="00000000">
              <w:rPr>
                <w:rFonts w:ascii="Open Sans" w:cs="Open Sans" w:eastAsia="Open Sans" w:hAnsi="Open Sans"/>
                <w:sz w:val="28"/>
                <w:szCs w:val="28"/>
              </w:rPr>
              <mc:AlternateContent>
                <mc:Choice Requires="wpg">
                  <w:drawing>
                    <wp:inline distB="114300" distT="114300" distL="114300" distR="114300">
                      <wp:extent cx="1866900" cy="142875"/>
                      <wp:effectExtent b="0" l="0" r="0" t="0"/>
                      <wp:docPr id="7" name=""/>
                      <a:graphic>
                        <a:graphicData uri="http://schemas.microsoft.com/office/word/2010/wordprocessingGroup">
                          <wpg:wgp>
                            <wpg:cNvGrpSpPr/>
                            <wpg:grpSpPr>
                              <a:xfrm>
                                <a:off x="358250" y="93575"/>
                                <a:ext cx="1866900" cy="142875"/>
                                <a:chOff x="358250" y="93575"/>
                                <a:chExt cx="1851600" cy="120900"/>
                              </a:xfrm>
                            </wpg:grpSpPr>
                            <wps:wsp>
                              <wps:cNvSpPr/>
                              <wps:cNvPr id="2" name="Shape 2"/>
                              <wps:spPr>
                                <a:xfrm>
                                  <a:off x="358250" y="93575"/>
                                  <a:ext cx="1851600" cy="120900"/>
                                </a:xfrm>
                                <a:prstGeom prst="roundRect">
                                  <a:avLst>
                                    <a:gd fmla="val 50000" name="adj"/>
                                  </a:avLst>
                                </a:prstGeom>
                                <a:solidFill>
                                  <a:srgbClr val="EDEDE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8250" y="93575"/>
                                  <a:ext cx="1659300" cy="120900"/>
                                </a:xfrm>
                                <a:prstGeom prst="roundRect">
                                  <a:avLst>
                                    <a:gd fmla="val 50000" name="adj"/>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1866900" cy="142875"/>
                      <wp:effectExtent b="0" l="0" r="0" t="0"/>
                      <wp:docPr id="7"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1866900" cy="142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pStyle w:val="Heading2"/>
              <w:pageBreakBefore w:val="0"/>
              <w:ind w:left="850.3937007874016" w:firstLine="0"/>
              <w:rPr>
                <w:rFonts w:ascii="Roboto Medium" w:cs="Roboto Medium" w:eastAsia="Roboto Medium" w:hAnsi="Roboto Medium"/>
                <w:b w:val="0"/>
              </w:rPr>
            </w:pPr>
            <w:bookmarkStart w:colFirst="0" w:colLast="0" w:name="_und9odc3sq0h" w:id="3"/>
            <w:bookmarkEnd w:id="3"/>
            <w:r w:rsidDel="00000000" w:rsidR="00000000" w:rsidRPr="00000000">
              <w:rPr>
                <w:rFonts w:ascii="Roboto Medium" w:cs="Roboto Medium" w:eastAsia="Roboto Medium" w:hAnsi="Roboto Medium"/>
                <w:b w:val="0"/>
                <w:rtl w:val="0"/>
              </w:rPr>
              <w:t xml:space="preserve">PERSONAL QUALITIES</w:t>
            </w:r>
          </w:p>
          <w:p w:rsidR="00000000" w:rsidDel="00000000" w:rsidP="00000000" w:rsidRDefault="00000000" w:rsidRPr="00000000" w14:paraId="0000001E">
            <w:pPr>
              <w:pageBreakBefore w:val="0"/>
              <w:ind w:left="850.3937007874016" w:firstLine="0"/>
              <w:jc w:val="left"/>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Teamwork</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2160000</wp:posOffset>
                      </wp:positionH>
                      <wp:positionV relativeFrom="paragraph">
                        <wp:posOffset>57150</wp:posOffset>
                      </wp:positionV>
                      <wp:extent cx="1028700" cy="115200"/>
                      <wp:effectExtent b="0" l="0" r="0" t="0"/>
                      <wp:wrapSquare wrapText="bothSides" distB="0" distT="0" distL="0" distR="0"/>
                      <wp:docPr id="3" name=""/>
                      <a:graphic>
                        <a:graphicData uri="http://schemas.microsoft.com/office/word/2010/wordprocessingGroup">
                          <wpg:wgp>
                            <wpg:cNvGrpSpPr/>
                            <wpg:grpSpPr>
                              <a:xfrm>
                                <a:off x="2396600" y="152350"/>
                                <a:ext cx="1028700" cy="115200"/>
                                <a:chOff x="2396600" y="152350"/>
                                <a:chExt cx="1006889" cy="119100"/>
                              </a:xfrm>
                            </wpg:grpSpPr>
                            <wps:wsp>
                              <wps:cNvSpPr/>
                              <wps:cNvPr id="4" name="Shape 4"/>
                              <wps:spPr>
                                <a:xfrm>
                                  <a:off x="2396600"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622119"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842876"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063633"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284389"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2160000</wp:posOffset>
                      </wp:positionH>
                      <wp:positionV relativeFrom="paragraph">
                        <wp:posOffset>57150</wp:posOffset>
                      </wp:positionV>
                      <wp:extent cx="1028700" cy="115200"/>
                      <wp:effectExtent b="0" l="0" r="0" t="0"/>
                      <wp:wrapSquare wrapText="bothSides" distB="0" distT="0" distL="0" distR="0"/>
                      <wp:docPr id="3"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1028700" cy="115200"/>
                              </a:xfrm>
                              <a:prstGeom prst="rect"/>
                              <a:ln/>
                            </pic:spPr>
                          </pic:pic>
                        </a:graphicData>
                      </a:graphic>
                    </wp:anchor>
                  </w:drawing>
                </mc:Fallback>
              </mc:AlternateContent>
            </w:r>
          </w:p>
          <w:p w:rsidR="00000000" w:rsidDel="00000000" w:rsidP="00000000" w:rsidRDefault="00000000" w:rsidRPr="00000000" w14:paraId="0000001F">
            <w:pPr>
              <w:pageBreakBefore w:val="0"/>
              <w:ind w:left="850.3937007874016" w:firstLine="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Communication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2160000</wp:posOffset>
                      </wp:positionH>
                      <wp:positionV relativeFrom="paragraph">
                        <wp:posOffset>56388</wp:posOffset>
                      </wp:positionV>
                      <wp:extent cx="1028700" cy="115200"/>
                      <wp:effectExtent b="0" l="0" r="0" t="0"/>
                      <wp:wrapSquare wrapText="bothSides" distB="0" distT="0" distL="0" distR="0"/>
                      <wp:docPr id="4" name=""/>
                      <a:graphic>
                        <a:graphicData uri="http://schemas.microsoft.com/office/word/2010/wordprocessingGroup">
                          <wpg:wgp>
                            <wpg:cNvGrpSpPr/>
                            <wpg:grpSpPr>
                              <a:xfrm>
                                <a:off x="2396600" y="152350"/>
                                <a:ext cx="1028700" cy="115200"/>
                                <a:chOff x="2396600" y="152350"/>
                                <a:chExt cx="1006889" cy="119100"/>
                              </a:xfrm>
                            </wpg:grpSpPr>
                            <wps:wsp>
                              <wps:cNvSpPr/>
                              <wps:cNvPr id="4" name="Shape 4"/>
                              <wps:spPr>
                                <a:xfrm>
                                  <a:off x="2396600"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622119"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842876"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063633" y="152350"/>
                                  <a:ext cx="119100" cy="119100"/>
                                </a:xfrm>
                                <a:prstGeom prst="ellipse">
                                  <a:avLst/>
                                </a:prstGeom>
                                <a:solidFill>
                                  <a:srgbClr val="EDEDE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284389" y="152350"/>
                                  <a:ext cx="119100" cy="119100"/>
                                </a:xfrm>
                                <a:prstGeom prst="ellipse">
                                  <a:avLst/>
                                </a:prstGeom>
                                <a:solidFill>
                                  <a:srgbClr val="EDEDE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2160000</wp:posOffset>
                      </wp:positionH>
                      <wp:positionV relativeFrom="paragraph">
                        <wp:posOffset>56388</wp:posOffset>
                      </wp:positionV>
                      <wp:extent cx="1028700" cy="115200"/>
                      <wp:effectExtent b="0" l="0" r="0" t="0"/>
                      <wp:wrapSquare wrapText="bothSides" distB="0" distT="0" distL="0" distR="0"/>
                      <wp:docPr id="4"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028700" cy="115200"/>
                              </a:xfrm>
                              <a:prstGeom prst="rect"/>
                              <a:ln/>
                            </pic:spPr>
                          </pic:pic>
                        </a:graphicData>
                      </a:graphic>
                    </wp:anchor>
                  </w:drawing>
                </mc:Fallback>
              </mc:AlternateContent>
            </w:r>
          </w:p>
          <w:p w:rsidR="00000000" w:rsidDel="00000000" w:rsidP="00000000" w:rsidRDefault="00000000" w:rsidRPr="00000000" w14:paraId="00000020">
            <w:pPr>
              <w:pageBreakBefore w:val="0"/>
              <w:ind w:left="850.3937007874016" w:firstLine="0"/>
              <w:jc w:val="left"/>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Creativity</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2160000</wp:posOffset>
                      </wp:positionH>
                      <wp:positionV relativeFrom="paragraph">
                        <wp:posOffset>56388</wp:posOffset>
                      </wp:positionV>
                      <wp:extent cx="1028700" cy="115200"/>
                      <wp:effectExtent b="0" l="0" r="0" t="0"/>
                      <wp:wrapSquare wrapText="bothSides" distB="0" distT="0" distL="0" distR="0"/>
                      <wp:docPr id="5" name=""/>
                      <a:graphic>
                        <a:graphicData uri="http://schemas.microsoft.com/office/word/2010/wordprocessingGroup">
                          <wpg:wgp>
                            <wpg:cNvGrpSpPr/>
                            <wpg:grpSpPr>
                              <a:xfrm>
                                <a:off x="2396600" y="152350"/>
                                <a:ext cx="1028700" cy="115200"/>
                                <a:chOff x="2396600" y="152350"/>
                                <a:chExt cx="1006889" cy="119100"/>
                              </a:xfrm>
                            </wpg:grpSpPr>
                            <wps:wsp>
                              <wps:cNvSpPr/>
                              <wps:cNvPr id="4" name="Shape 4"/>
                              <wps:spPr>
                                <a:xfrm>
                                  <a:off x="2396600"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622119"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842876"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063633" y="152350"/>
                                  <a:ext cx="119100" cy="119100"/>
                                </a:xfrm>
                                <a:prstGeom prst="ellipse">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284389" y="152350"/>
                                  <a:ext cx="119100" cy="119100"/>
                                </a:xfrm>
                                <a:prstGeom prst="ellipse">
                                  <a:avLst/>
                                </a:prstGeom>
                                <a:solidFill>
                                  <a:srgbClr val="EDEDE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2160000</wp:posOffset>
                      </wp:positionH>
                      <wp:positionV relativeFrom="paragraph">
                        <wp:posOffset>56388</wp:posOffset>
                      </wp:positionV>
                      <wp:extent cx="1028700" cy="115200"/>
                      <wp:effectExtent b="0" l="0" r="0" t="0"/>
                      <wp:wrapSquare wrapText="bothSides" distB="0" distT="0" distL="0" distR="0"/>
                      <wp:docPr id="5"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1028700" cy="115200"/>
                              </a:xfrm>
                              <a:prstGeom prst="rect"/>
                              <a:ln/>
                            </pic:spPr>
                          </pic:pic>
                        </a:graphicData>
                      </a:graphic>
                    </wp:anchor>
                  </w:drawing>
                </mc:Fallback>
              </mc:AlternateContent>
            </w:r>
          </w:p>
        </w:tc>
        <w:tc>
          <w:tcPr>
            <w:tcBorders>
              <w:top w:color="000000" w:space="0" w:sz="0" w:val="nil"/>
              <w:left w:color="d9d9d9" w:space="0" w:sz="18"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pStyle w:val="Heading2"/>
              <w:pageBreakBefore w:val="0"/>
              <w:ind w:left="850.3937007874016" w:right="485.905511811024" w:firstLine="0"/>
              <w:rPr/>
            </w:pPr>
            <w:bookmarkStart w:colFirst="0" w:colLast="0" w:name="_a8fl2zg4a73h" w:id="4"/>
            <w:bookmarkEnd w:id="4"/>
            <w:r w:rsidDel="00000000" w:rsidR="00000000" w:rsidRPr="00000000">
              <w:rPr>
                <w:rFonts w:ascii="Roboto Medium" w:cs="Roboto Medium" w:eastAsia="Roboto Medium" w:hAnsi="Roboto Medium"/>
                <w:b w:val="0"/>
                <w:rtl w:val="0"/>
              </w:rPr>
              <w:t xml:space="preserve">WORK EXPERIENCE</w:t>
            </w:r>
            <w:r w:rsidDel="00000000" w:rsidR="00000000" w:rsidRPr="00000000">
              <w:rPr>
                <w:rtl w:val="0"/>
              </w:rPr>
              <w:t xml:space="preserve"> </w:t>
            </w:r>
          </w:p>
          <w:p w:rsidR="00000000" w:rsidDel="00000000" w:rsidP="00000000" w:rsidRDefault="00000000" w:rsidRPr="00000000" w14:paraId="00000022">
            <w:pPr>
              <w:pageBreakBefore w:val="0"/>
              <w:ind w:left="850.3937007874016" w:right="485.905511811024" w:firstLine="0"/>
              <w:rPr>
                <w:rFonts w:ascii="Open Sans" w:cs="Open Sans" w:eastAsia="Open Sans" w:hAnsi="Open Sans"/>
                <w:sz w:val="28"/>
                <w:szCs w:val="28"/>
              </w:rPr>
            </w:pPr>
            <w:r w:rsidDel="00000000" w:rsidR="00000000" w:rsidRPr="00000000">
              <w:rPr>
                <w:rFonts w:ascii="Open Sans SemiBold" w:cs="Open Sans SemiBold" w:eastAsia="Open Sans SemiBold" w:hAnsi="Open Sans SemiBold"/>
                <w:sz w:val="28"/>
                <w:szCs w:val="28"/>
                <w:rtl w:val="0"/>
              </w:rPr>
              <w:t xml:space="preserve">2015-2028</w:t>
            </w:r>
            <w:r w:rsidDel="00000000" w:rsidR="00000000" w:rsidRPr="00000000">
              <w:rPr>
                <w:rFonts w:ascii="Open Sans" w:cs="Open Sans" w:eastAsia="Open Sans" w:hAnsi="Open Sans"/>
                <w:sz w:val="28"/>
                <w:szCs w:val="28"/>
                <w:rtl w:val="0"/>
              </w:rPr>
              <w:t xml:space="preserve">  </w:t>
            </w:r>
          </w:p>
          <w:p w:rsidR="00000000" w:rsidDel="00000000" w:rsidP="00000000" w:rsidRDefault="00000000" w:rsidRPr="00000000" w14:paraId="00000023">
            <w:pPr>
              <w:pageBreakBefore w:val="0"/>
              <w:ind w:left="850.3937007874016" w:right="485.905511811024" w:firstLine="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Web Master </w:t>
            </w:r>
          </w:p>
          <w:p w:rsidR="00000000" w:rsidDel="00000000" w:rsidP="00000000" w:rsidRDefault="00000000" w:rsidRPr="00000000" w14:paraId="00000024">
            <w:pPr>
              <w:pageBreakBefore w:val="0"/>
              <w:ind w:left="850.3937007874016" w:right="485.905511811024" w:firstLine="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US Automotive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850.3937007874016" w:right="485.905511811024" w:firstLine="0"/>
              <w:jc w:val="left"/>
              <w:rPr>
                <w:rFonts w:ascii="Open Sans" w:cs="Open Sans" w:eastAsia="Open Sans" w:hAnsi="Open Sans"/>
                <w:sz w:val="28"/>
                <w:szCs w:val="28"/>
              </w:rPr>
            </w:pPr>
            <w:r w:rsidDel="00000000" w:rsidR="00000000" w:rsidRPr="00000000">
              <w:rPr>
                <w:rFonts w:ascii="Open Sans SemiBold" w:cs="Open Sans SemiBold" w:eastAsia="Open Sans SemiBold" w:hAnsi="Open Sans SemiBold"/>
                <w:sz w:val="28"/>
                <w:szCs w:val="28"/>
                <w:rtl w:val="0"/>
              </w:rPr>
              <w:t xml:space="preserve">2018-2020</w:t>
            </w:r>
            <w:r w:rsidDel="00000000" w:rsidR="00000000" w:rsidRPr="00000000">
              <w:rPr>
                <w:rFonts w:ascii="Open Sans" w:cs="Open Sans" w:eastAsia="Open Sans" w:hAnsi="Open Sans"/>
                <w:sz w:val="28"/>
                <w:szCs w:val="28"/>
                <w:rtl w:val="0"/>
              </w:rPr>
              <w:t xml:space="preserve"> </w:t>
            </w:r>
          </w:p>
          <w:p w:rsidR="00000000" w:rsidDel="00000000" w:rsidP="00000000" w:rsidRDefault="00000000" w:rsidRPr="00000000" w14:paraId="00000026">
            <w:pPr>
              <w:pageBreakBefore w:val="0"/>
              <w:ind w:left="850.3937007874016" w:right="485.905511811024" w:firstLine="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Graphic Designer </w:t>
            </w:r>
          </w:p>
          <w:p w:rsidR="00000000" w:rsidDel="00000000" w:rsidP="00000000" w:rsidRDefault="00000000" w:rsidRPr="00000000" w14:paraId="00000027">
            <w:pPr>
              <w:pageBreakBefore w:val="0"/>
              <w:ind w:left="850.3937007874016" w:right="485.905511811024" w:firstLine="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The Media House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850.3937007874016" w:right="485.905511811024" w:firstLine="0"/>
              <w:jc w:val="left"/>
              <w:rPr>
                <w:rFonts w:ascii="Open Sans" w:cs="Open Sans" w:eastAsia="Open Sans" w:hAnsi="Open Sans"/>
                <w:sz w:val="28"/>
                <w:szCs w:val="28"/>
              </w:rPr>
            </w:pPr>
            <w:r w:rsidDel="00000000" w:rsidR="00000000" w:rsidRPr="00000000">
              <w:rPr>
                <w:rFonts w:ascii="Open Sans SemiBold" w:cs="Open Sans SemiBold" w:eastAsia="Open Sans SemiBold" w:hAnsi="Open Sans SemiBold"/>
                <w:sz w:val="28"/>
                <w:szCs w:val="28"/>
                <w:rtl w:val="0"/>
              </w:rPr>
              <w:t xml:space="preserve">2020-2021</w:t>
            </w:r>
            <w:r w:rsidDel="00000000" w:rsidR="00000000" w:rsidRPr="00000000">
              <w:rPr>
                <w:rFonts w:ascii="Open Sans" w:cs="Open Sans" w:eastAsia="Open Sans" w:hAnsi="Open Sans"/>
                <w:sz w:val="28"/>
                <w:szCs w:val="28"/>
                <w:rtl w:val="0"/>
              </w:rPr>
              <w:t xml:space="preserve">  </w:t>
            </w:r>
          </w:p>
          <w:p w:rsidR="00000000" w:rsidDel="00000000" w:rsidP="00000000" w:rsidRDefault="00000000" w:rsidRPr="00000000" w14:paraId="00000029">
            <w:pPr>
              <w:pageBreakBefore w:val="0"/>
              <w:ind w:left="850.3937007874016" w:right="485.905511811024" w:firstLine="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WEB Developer </w:t>
            </w:r>
          </w:p>
          <w:p w:rsidR="00000000" w:rsidDel="00000000" w:rsidP="00000000" w:rsidRDefault="00000000" w:rsidRPr="00000000" w14:paraId="0000002A">
            <w:pPr>
              <w:pageBreakBefore w:val="0"/>
              <w:ind w:left="850.3937007874016" w:right="485.905511811024" w:firstLine="0"/>
              <w:rPr/>
            </w:pPr>
            <w:r w:rsidDel="00000000" w:rsidR="00000000" w:rsidRPr="00000000">
              <w:rPr>
                <w:rFonts w:ascii="Open Sans" w:cs="Open Sans" w:eastAsia="Open Sans" w:hAnsi="Open Sans"/>
                <w:sz w:val="28"/>
                <w:szCs w:val="28"/>
                <w:rtl w:val="0"/>
              </w:rPr>
              <w:t xml:space="preserve">Ks Enterprise</w:t>
            </w:r>
            <w:r w:rsidDel="00000000" w:rsidR="00000000" w:rsidRPr="00000000">
              <w:rPr>
                <w:rtl w:val="0"/>
              </w:rPr>
              <w:t xml:space="preserve"> </w:t>
            </w:r>
          </w:p>
          <w:p w:rsidR="00000000" w:rsidDel="00000000" w:rsidP="00000000" w:rsidRDefault="00000000" w:rsidRPr="00000000" w14:paraId="0000002B">
            <w:pPr>
              <w:pStyle w:val="Heading2"/>
              <w:pageBreakBefore w:val="0"/>
              <w:ind w:left="850.3937007874016" w:right="485.905511811024" w:firstLine="0"/>
              <w:rPr/>
            </w:pPr>
            <w:bookmarkStart w:colFirst="0" w:colLast="0" w:name="_deg0bxi0g8a6" w:id="5"/>
            <w:bookmarkEnd w:id="5"/>
            <w:r w:rsidDel="00000000" w:rsidR="00000000" w:rsidRPr="00000000">
              <w:rPr>
                <w:rFonts w:ascii="Roboto Medium" w:cs="Roboto Medium" w:eastAsia="Roboto Medium" w:hAnsi="Roboto Medium"/>
                <w:b w:val="0"/>
                <w:rtl w:val="0"/>
              </w:rPr>
              <w:t xml:space="preserve">LANGUAGES</w:t>
            </w:r>
            <w:r w:rsidDel="00000000" w:rsidR="00000000" w:rsidRPr="00000000">
              <w:rPr>
                <w:rtl w:val="0"/>
              </w:rPr>
              <w:t xml:space="preserve"> </w:t>
            </w:r>
          </w:p>
          <w:p w:rsidR="00000000" w:rsidDel="00000000" w:rsidP="00000000" w:rsidRDefault="00000000" w:rsidRPr="00000000" w14:paraId="0000002C">
            <w:pPr>
              <w:pageBreakBefore w:val="0"/>
              <w:numPr>
                <w:ilvl w:val="0"/>
                <w:numId w:val="1"/>
              </w:numPr>
              <w:ind w:left="1275.5905511811022" w:right="485.905511811024" w:hanging="425.19685039370046"/>
              <w:rPr>
                <w:rFonts w:ascii="Open Sans" w:cs="Open Sans" w:eastAsia="Open Sans" w:hAnsi="Open Sans"/>
                <w:sz w:val="28"/>
                <w:szCs w:val="28"/>
                <w:u w:val="none"/>
              </w:rPr>
            </w:pPr>
            <w:r w:rsidDel="00000000" w:rsidR="00000000" w:rsidRPr="00000000">
              <w:rPr>
                <w:rFonts w:ascii="Open Sans" w:cs="Open Sans" w:eastAsia="Open Sans" w:hAnsi="Open Sans"/>
                <w:sz w:val="28"/>
                <w:szCs w:val="28"/>
                <w:rtl w:val="0"/>
              </w:rPr>
              <w:t xml:space="preserve">English (Native) </w:t>
            </w:r>
          </w:p>
          <w:p w:rsidR="00000000" w:rsidDel="00000000" w:rsidP="00000000" w:rsidRDefault="00000000" w:rsidRPr="00000000" w14:paraId="0000002D">
            <w:pPr>
              <w:pageBreakBefore w:val="0"/>
              <w:numPr>
                <w:ilvl w:val="0"/>
                <w:numId w:val="1"/>
              </w:numPr>
              <w:ind w:left="1275.5905511811022" w:right="485.905511811024" w:hanging="425.19685039370046"/>
              <w:rPr>
                <w:rFonts w:ascii="Open Sans" w:cs="Open Sans" w:eastAsia="Open Sans" w:hAnsi="Open Sans"/>
                <w:sz w:val="28"/>
                <w:szCs w:val="28"/>
                <w:u w:val="none"/>
              </w:rPr>
            </w:pPr>
            <w:r w:rsidDel="00000000" w:rsidR="00000000" w:rsidRPr="00000000">
              <w:rPr>
                <w:rFonts w:ascii="Open Sans" w:cs="Open Sans" w:eastAsia="Open Sans" w:hAnsi="Open Sans"/>
                <w:sz w:val="28"/>
                <w:szCs w:val="28"/>
                <w:rtl w:val="0"/>
              </w:rPr>
              <w:t xml:space="preserve">Spanish (Intermediate)</w:t>
            </w:r>
          </w:p>
          <w:p w:rsidR="00000000" w:rsidDel="00000000" w:rsidP="00000000" w:rsidRDefault="00000000" w:rsidRPr="00000000" w14:paraId="0000002E">
            <w:pPr>
              <w:pStyle w:val="Heading2"/>
              <w:pageBreakBefore w:val="0"/>
              <w:ind w:left="850.3937007874016" w:right="485.905511811024" w:firstLine="0"/>
              <w:rPr/>
            </w:pPr>
            <w:bookmarkStart w:colFirst="0" w:colLast="0" w:name="_gftt6g4aoeen" w:id="6"/>
            <w:bookmarkEnd w:id="6"/>
            <w:r w:rsidDel="00000000" w:rsidR="00000000" w:rsidRPr="00000000">
              <w:rPr>
                <w:rFonts w:ascii="Roboto Medium" w:cs="Roboto Medium" w:eastAsia="Roboto Medium" w:hAnsi="Roboto Medium"/>
                <w:b w:val="0"/>
                <w:rtl w:val="0"/>
              </w:rPr>
              <w:t xml:space="preserve">CONTACTS</w:t>
            </w:r>
            <w:r w:rsidDel="00000000" w:rsidR="00000000" w:rsidRPr="00000000">
              <w:rPr>
                <w:rtl w:val="0"/>
              </w:rPr>
              <w:t xml:space="preserve"> </w:t>
            </w:r>
          </w:p>
          <w:p w:rsidR="00000000" w:rsidDel="00000000" w:rsidP="00000000" w:rsidRDefault="00000000" w:rsidRPr="00000000" w14:paraId="0000002F">
            <w:pPr>
              <w:pageBreakBefore w:val="0"/>
              <w:spacing w:line="360" w:lineRule="auto"/>
              <w:ind w:left="850.3937007874016" w:right="485.905511811024" w:firstLine="0"/>
              <w:rPr>
                <w:sz w:val="22"/>
                <w:szCs w:val="22"/>
              </w:rPr>
            </w:pPr>
            <w:r w:rsidDel="00000000" w:rsidR="00000000" w:rsidRPr="00000000">
              <w:rPr>
                <w:sz w:val="22"/>
                <w:szCs w:val="22"/>
                <w:rtl w:val="0"/>
              </w:rPr>
              <w:t xml:space="preserve">  mail@domain.ltd </w:t>
            </w:r>
            <w:r w:rsidDel="00000000" w:rsidR="00000000" w:rsidRPr="00000000">
              <w:drawing>
                <wp:anchor allowOverlap="1" behindDoc="0" distB="0" distT="0" distL="0" distR="21600" hidden="0" layoutInCell="1" locked="0" relativeHeight="0" simplePos="0">
                  <wp:simplePos x="0" y="0"/>
                  <wp:positionH relativeFrom="column">
                    <wp:posOffset>561975</wp:posOffset>
                  </wp:positionH>
                  <wp:positionV relativeFrom="paragraph">
                    <wp:posOffset>0</wp:posOffset>
                  </wp:positionV>
                  <wp:extent cx="180000" cy="180000"/>
                  <wp:effectExtent b="0" l="0" r="0" t="0"/>
                  <wp:wrapSquare wrapText="right" distB="0" distT="0" distL="0" distR="21600"/>
                  <wp:docPr id="1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80000" cy="180000"/>
                          </a:xfrm>
                          <a:prstGeom prst="rect"/>
                          <a:ln/>
                        </pic:spPr>
                      </pic:pic>
                    </a:graphicData>
                  </a:graphic>
                </wp:anchor>
              </w:drawing>
            </w:r>
          </w:p>
          <w:p w:rsidR="00000000" w:rsidDel="00000000" w:rsidP="00000000" w:rsidRDefault="00000000" w:rsidRPr="00000000" w14:paraId="00000030">
            <w:pPr>
              <w:pageBreakBefore w:val="0"/>
              <w:spacing w:line="360" w:lineRule="auto"/>
              <w:ind w:left="0" w:right="485.905511811024" w:firstLine="0"/>
              <w:rPr>
                <w:sz w:val="22"/>
                <w:szCs w:val="22"/>
              </w:rPr>
            </w:pPr>
            <w:r w:rsidDel="00000000" w:rsidR="00000000" w:rsidRPr="00000000">
              <w:rPr>
                <w:sz w:val="22"/>
                <w:szCs w:val="22"/>
                <w:rtl w:val="0"/>
              </w:rPr>
              <w:t xml:space="preserve">  +44 78 28529201</w:t>
            </w:r>
            <w:r w:rsidDel="00000000" w:rsidR="00000000" w:rsidRPr="00000000">
              <w:drawing>
                <wp:anchor allowOverlap="1" behindDoc="0" distB="0" distT="0" distL="0" distR="21600" hidden="0" layoutInCell="1" locked="0" relativeHeight="0" simplePos="0">
                  <wp:simplePos x="0" y="0"/>
                  <wp:positionH relativeFrom="column">
                    <wp:posOffset>561975</wp:posOffset>
                  </wp:positionH>
                  <wp:positionV relativeFrom="paragraph">
                    <wp:posOffset>0</wp:posOffset>
                  </wp:positionV>
                  <wp:extent cx="180000" cy="180000"/>
                  <wp:effectExtent b="0" l="0" r="0" t="0"/>
                  <wp:wrapSquare wrapText="right" distB="0" distT="0" distL="0" distR="21600"/>
                  <wp:docPr id="13"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80000" cy="180000"/>
                          </a:xfrm>
                          <a:prstGeom prst="rect"/>
                          <a:ln/>
                        </pic:spPr>
                      </pic:pic>
                    </a:graphicData>
                  </a:graphic>
                </wp:anchor>
              </w:drawing>
            </w:r>
          </w:p>
          <w:p w:rsidR="00000000" w:rsidDel="00000000" w:rsidP="00000000" w:rsidRDefault="00000000" w:rsidRPr="00000000" w14:paraId="00000031">
            <w:pPr>
              <w:pageBreakBefore w:val="0"/>
              <w:ind w:left="850.3937007874016" w:right="485.905511811024" w:firstLine="0"/>
              <w:rPr>
                <w:sz w:val="22"/>
                <w:szCs w:val="22"/>
              </w:rPr>
            </w:pPr>
            <w:r w:rsidDel="00000000" w:rsidR="00000000" w:rsidRPr="00000000">
              <w:rPr>
                <w:sz w:val="22"/>
                <w:szCs w:val="22"/>
                <w:rtl w:val="0"/>
              </w:rPr>
              <w:t xml:space="preserve">  domain.ltd</w:t>
            </w:r>
            <w:r w:rsidDel="00000000" w:rsidR="00000000" w:rsidRPr="00000000">
              <w:rPr>
                <w:rtl w:val="0"/>
              </w:rPr>
            </w:r>
            <w:r w:rsidDel="00000000" w:rsidR="00000000" w:rsidRPr="00000000">
              <w:drawing>
                <wp:anchor allowOverlap="1" behindDoc="0" distB="0" distT="0" distL="0" distR="21600" hidden="0" layoutInCell="1" locked="0" relativeHeight="0" simplePos="0">
                  <wp:simplePos x="0" y="0"/>
                  <wp:positionH relativeFrom="column">
                    <wp:posOffset>561975</wp:posOffset>
                  </wp:positionH>
                  <wp:positionV relativeFrom="paragraph">
                    <wp:posOffset>0</wp:posOffset>
                  </wp:positionV>
                  <wp:extent cx="180000" cy="180000"/>
                  <wp:effectExtent b="0" l="0" r="0" t="0"/>
                  <wp:wrapSquare wrapText="right" distB="0" distT="0" distL="0" distR="21600"/>
                  <wp:docPr id="1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80000" cy="180000"/>
                          </a:xfrm>
                          <a:prstGeom prst="rect"/>
                          <a:ln/>
                        </pic:spPr>
                      </pic:pic>
                    </a:graphicData>
                  </a:graphic>
                </wp:anchor>
              </w:drawing>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87628173828125" w:line="240" w:lineRule="auto"/>
        <w:ind w:left="850.3937007874016" w:right="1010.584716796875" w:firstLine="0"/>
        <w:jc w:val="left"/>
        <w:rPr>
          <w:rFonts w:ascii="Open Sans" w:cs="Open Sans" w:eastAsia="Open Sans" w:hAnsi="Open Sans"/>
          <w:sz w:val="22.059619903564453"/>
          <w:szCs w:val="22.059619903564453"/>
        </w:rPr>
      </w:pPr>
      <w:r w:rsidDel="00000000" w:rsidR="00000000" w:rsidRPr="00000000">
        <w:rPr>
          <w:rFonts w:ascii="Open Sans" w:cs="Open Sans" w:eastAsia="Open Sans" w:hAnsi="Open Sans"/>
          <w:sz w:val="22.059619903564453"/>
          <w:szCs w:val="22.059619903564453"/>
        </w:rPr>
        <mc:AlternateContent>
          <mc:Choice Requires="wpg">
            <w:drawing>
              <wp:anchor allowOverlap="1" behindDoc="0" distB="0" distT="0" distL="0" distR="0" hidden="0" layoutInCell="1" locked="0" relativeHeight="0" simplePos="0">
                <wp:simplePos x="0" y="0"/>
                <wp:positionH relativeFrom="page">
                  <wp:posOffset>-1424</wp:posOffset>
                </wp:positionH>
                <wp:positionV relativeFrom="page">
                  <wp:posOffset>10139550</wp:posOffset>
                </wp:positionV>
                <wp:extent cx="7560000" cy="207900"/>
                <wp:effectExtent b="0" l="0" r="0" t="0"/>
                <wp:wrapSquare wrapText="bothSides" distB="0" distT="0" distL="0" distR="0"/>
                <wp:docPr id="8" name=""/>
                <a:graphic>
                  <a:graphicData uri="http://schemas.microsoft.com/office/word/2010/wordprocessingShape">
                    <wps:wsp>
                      <wps:cNvSpPr/>
                      <wps:cNvPr id="9" name="Shape 9"/>
                      <wps:spPr>
                        <a:xfrm>
                          <a:off x="0" y="0"/>
                          <a:ext cx="7620000" cy="195900"/>
                        </a:xfrm>
                        <a:prstGeom prst="rect">
                          <a:avLst/>
                        </a:prstGeom>
                        <a:solidFill>
                          <a:srgbClr val="4397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-1424</wp:posOffset>
                </wp:positionH>
                <wp:positionV relativeFrom="page">
                  <wp:posOffset>10139550</wp:posOffset>
                </wp:positionV>
                <wp:extent cx="7560000" cy="207900"/>
                <wp:effectExtent b="0" l="0" r="0" t="0"/>
                <wp:wrapSquare wrapText="bothSides" distB="0" distT="0" distL="0" distR="0"/>
                <wp:docPr id="8"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7560000" cy="207900"/>
                        </a:xfrm>
                        <a:prstGeom prst="rect"/>
                        <a:ln/>
                      </pic:spPr>
                    </pic:pic>
                  </a:graphicData>
                </a:graphic>
              </wp:anchor>
            </w:drawing>
          </mc:Fallback>
        </mc:AlternateContent>
      </w:r>
      <w:r w:rsidDel="00000000" w:rsidR="00000000" w:rsidRPr="00000000">
        <w:rPr>
          <w:rtl w:val="0"/>
        </w:rPr>
      </w:r>
    </w:p>
    <w:sectPr>
      <w:headerReference r:id="rId21" w:type="default"/>
      <w:footerReference r:id="rId22" w:type="default"/>
      <w:pgSz w:h="16820" w:w="11900" w:orient="portrait"/>
      <w:pgMar w:bottom="680.3149606299213" w:top="566.9291338582677" w:left="0" w:right="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ageBreakBefore w:val="0"/>
      <w:widowControl w:val="0"/>
      <w:spacing w:before="227.87628173828125" w:lineRule="auto"/>
      <w:ind w:left="850.3937007874016" w:right="1010.584716796875" w:firstLine="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75.5905511811022" w:hanging="425.196850393700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17.3228346456694" w:hanging="425.19685039370097"/>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31f20"/>
        <w:sz w:val="36"/>
        <w:szCs w:val="36"/>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13.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header" Target="header1.xml"/><Relationship Id="rId13" Type="http://schemas.openxmlformats.org/officeDocument/2006/relationships/image" Target="media/image1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5.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2.png"/><Relationship Id="rId18" Type="http://schemas.openxmlformats.org/officeDocument/2006/relationships/image" Target="media/image1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OpenSansSemiBold-italic.ttf"/><Relationship Id="rId10" Type="http://schemas.openxmlformats.org/officeDocument/2006/relationships/font" Target="fonts/OpenSansSemiBold-bold.ttf"/><Relationship Id="rId13" Type="http://schemas.openxmlformats.org/officeDocument/2006/relationships/font" Target="fonts/OpenSans-regular.ttf"/><Relationship Id="rId12" Type="http://schemas.openxmlformats.org/officeDocument/2006/relationships/font" Target="fonts/OpenSansSemiBol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OpenSansSemiBold-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